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IOAN</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RUNCAN</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municipiul Bistrița, strada Libertății, nr. 48 A, et. P, ap. 29, telefon/fax 0263218582</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două locuințe individuale pe lot comun</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municipiul Bistrița, localitatea componentă Sigmir, nr. 324G</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municipiul Bistrița, localitatea componentă Sigmir, nr. 324G</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1.178</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1228</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07.07.2023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93234</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două locuințe individuale pe lot comun</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municipiul Bistrița, localitatea componentă Sigmir, nr. 324G</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două locuințe individuale pe lot comun</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